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1D2756" w14:textId="1EB99478" w:rsidR="00E22C50" w:rsidRDefault="00E22C50" w:rsidP="00E22C50">
      <w:pPr>
        <w:pStyle w:val="NormalWeb"/>
        <w:jc w:val="center"/>
      </w:pPr>
      <w:r>
        <w:rPr>
          <w:rFonts w:ascii="Palatino" w:hAnsi="Palatino"/>
          <w:b/>
          <w:bCs/>
          <w:sz w:val="40"/>
          <w:szCs w:val="40"/>
        </w:rPr>
        <w:t>ProLexis - correction typographique automatique</w:t>
      </w:r>
    </w:p>
    <w:p w14:paraId="3F7B1929" w14:textId="77777777" w:rsidR="00E22C50" w:rsidRPr="00E22C50" w:rsidRDefault="00E22C50" w:rsidP="00E22C50">
      <w:pPr>
        <w:pStyle w:val="NormalWeb"/>
        <w:jc w:val="center"/>
        <w:rPr>
          <w:sz w:val="24"/>
          <w:szCs w:val="24"/>
        </w:rPr>
      </w:pPr>
      <w:r w:rsidRPr="00E22C50">
        <w:rPr>
          <w:sz w:val="24"/>
          <w:szCs w:val="24"/>
        </w:rPr>
        <w:t> </w:t>
      </w:r>
      <w:bookmarkStart w:id="0" w:name="_GoBack"/>
      <w:bookmarkEnd w:id="0"/>
    </w:p>
    <w:p w14:paraId="70810ABD" w14:textId="77777777" w:rsidR="00E22C50" w:rsidRPr="00E22C50" w:rsidRDefault="00E22C50" w:rsidP="00E22C50">
      <w:pPr>
        <w:pStyle w:val="NormalWeb"/>
        <w:rPr>
          <w:sz w:val="24"/>
          <w:szCs w:val="24"/>
        </w:rPr>
      </w:pPr>
      <w:r w:rsidRPr="00E22C50">
        <w:rPr>
          <w:rFonts w:ascii="Palatino" w:hAnsi="Palatino"/>
          <w:sz w:val="24"/>
          <w:szCs w:val="24"/>
        </w:rPr>
        <w:t>1. Vérifiez que la charte « </w:t>
      </w:r>
      <w:r w:rsidRPr="00E22C50">
        <w:rPr>
          <w:rFonts w:ascii="Palatino" w:hAnsi="Palatino"/>
          <w:b/>
          <w:bCs/>
          <w:sz w:val="24"/>
          <w:szCs w:val="24"/>
        </w:rPr>
        <w:t>Typo. française (auto2)</w:t>
      </w:r>
      <w:r w:rsidRPr="00E22C50">
        <w:rPr>
          <w:rFonts w:ascii="Palatino" w:hAnsi="Palatino"/>
          <w:sz w:val="24"/>
          <w:szCs w:val="24"/>
        </w:rPr>
        <w:t> » est bien installée.</w:t>
      </w:r>
    </w:p>
    <w:p w14:paraId="2185F47D" w14:textId="77777777" w:rsidR="00E22C50" w:rsidRPr="00E22C50" w:rsidRDefault="00E22C50" w:rsidP="00E22C50">
      <w:pPr>
        <w:pStyle w:val="NormalWeb"/>
        <w:rPr>
          <w:sz w:val="24"/>
          <w:szCs w:val="24"/>
        </w:rPr>
      </w:pPr>
      <w:r w:rsidRPr="00E22C50">
        <w:rPr>
          <w:rFonts w:ascii="Palatino" w:hAnsi="Palatino"/>
          <w:sz w:val="24"/>
          <w:szCs w:val="24"/>
        </w:rPr>
        <w:t>2. Combien voyez-vous de fautes dans le texte ci-dessous ?</w:t>
      </w:r>
    </w:p>
    <w:p w14:paraId="2B0134C1" w14:textId="77777777" w:rsidR="00E22C50" w:rsidRPr="00E22C50" w:rsidRDefault="00E22C50" w:rsidP="00E22C50">
      <w:pPr>
        <w:pStyle w:val="NormalWeb"/>
        <w:rPr>
          <w:sz w:val="24"/>
          <w:szCs w:val="24"/>
        </w:rPr>
      </w:pPr>
      <w:r w:rsidRPr="00E22C50">
        <w:rPr>
          <w:rFonts w:ascii="Palatino" w:hAnsi="Palatino"/>
          <w:sz w:val="24"/>
          <w:szCs w:val="24"/>
        </w:rPr>
        <w:t>3. Lancez l’analyse, ProLexis vous dira combien il en corrige…</w:t>
      </w:r>
    </w:p>
    <w:p w14:paraId="6851A5AE" w14:textId="77777777" w:rsidR="00C31B38" w:rsidRDefault="00C31B38" w:rsidP="00C31B38"/>
    <w:p w14:paraId="1F4DEEB0" w14:textId="77777777" w:rsidR="00C31B38" w:rsidRDefault="00C31B38" w:rsidP="00C31B38"/>
    <w:p w14:paraId="0BCA8DB0" w14:textId="77777777" w:rsidR="00E22C50" w:rsidRDefault="00E22C50" w:rsidP="00E22C50">
      <w:pPr>
        <w:pStyle w:val="NormalWeb"/>
        <w:spacing w:before="102" w:beforeAutospacing="0"/>
        <w:ind w:left="567"/>
      </w:pPr>
      <w:r>
        <w:rPr>
          <w:rFonts w:ascii="Palatino" w:hAnsi="Palatino"/>
          <w:sz w:val="32"/>
          <w:szCs w:val="32"/>
        </w:rPr>
        <w:t>Dans cette phrase, les «guillemets» sont incorrects.</w:t>
      </w:r>
    </w:p>
    <w:p w14:paraId="74AA51CE" w14:textId="77777777" w:rsidR="00E22C50" w:rsidRDefault="00E22C50" w:rsidP="00E22C50">
      <w:pPr>
        <w:pStyle w:val="NormalWeb"/>
        <w:spacing w:before="102" w:beforeAutospacing="0"/>
        <w:ind w:left="567"/>
      </w:pPr>
      <w:r>
        <w:rPr>
          <w:rFonts w:ascii="Palatino" w:hAnsi="Palatino"/>
          <w:sz w:val="32"/>
          <w:szCs w:val="32"/>
        </w:rPr>
        <w:t>L’auriez-vous vu ? Bien sûr ( nous n’en doutons pas ).</w:t>
      </w:r>
    </w:p>
    <w:p w14:paraId="451146DE" w14:textId="77777777" w:rsidR="00E22C50" w:rsidRDefault="00E22C50" w:rsidP="00E22C50">
      <w:pPr>
        <w:pStyle w:val="NormalWeb"/>
        <w:spacing w:before="102" w:beforeAutospacing="0"/>
        <w:ind w:left="567"/>
      </w:pPr>
      <w:r>
        <w:rPr>
          <w:rFonts w:ascii="Palatino" w:hAnsi="Palatino"/>
          <w:sz w:val="32"/>
          <w:szCs w:val="32"/>
        </w:rPr>
        <w:t>Dans celle-là ils sont &lt;&lt;faux&gt;&gt;, sauriez-vous dire pourquoi ?</w:t>
      </w:r>
    </w:p>
    <w:p w14:paraId="42D89661" w14:textId="77777777" w:rsidR="00E22C50" w:rsidRDefault="00E22C50" w:rsidP="00E22C50">
      <w:pPr>
        <w:pStyle w:val="NormalWeb"/>
        <w:spacing w:before="102" w:beforeAutospacing="0"/>
        <w:ind w:left="567"/>
      </w:pPr>
      <w:r>
        <w:rPr>
          <w:rFonts w:ascii="Palatino" w:hAnsi="Palatino"/>
          <w:sz w:val="32"/>
          <w:szCs w:val="32"/>
        </w:rPr>
        <w:t>Votre œil exercé a tout de suite compris qu’ils sont faits de deux signes &lt; et &gt; côte à côte. Le même exemple illustre pourquoi certaines espaces (le mot “espace” est féminin en typographie) sont nécessairement insécables aux yeux des typographes.</w:t>
      </w:r>
    </w:p>
    <w:p w14:paraId="0A0DD804" w14:textId="77777777" w:rsidR="00E22C50" w:rsidRDefault="00E22C50" w:rsidP="00E22C50">
      <w:pPr>
        <w:pStyle w:val="NormalWeb"/>
        <w:spacing w:before="102" w:beforeAutospacing="0"/>
        <w:ind w:left="567"/>
      </w:pPr>
      <w:r>
        <w:rPr>
          <w:rFonts w:ascii="Palatino" w:hAnsi="Palatino"/>
          <w:sz w:val="32"/>
          <w:szCs w:val="32"/>
        </w:rPr>
        <w:t xml:space="preserve">Quant aux espaces,elles ne sont pas toujours bien visibles.Dans certains cas elles manquent, dans  d’autres </w:t>
      </w:r>
      <w:r>
        <w:rPr>
          <w:rFonts w:ascii="Palatino" w:hAnsi="Palatino"/>
          <w:sz w:val="32"/>
          <w:szCs w:val="32"/>
        </w:rPr>
        <w:br/>
        <w:t>il y en a trop ,ou bien elles sont trop grandes, etc…</w:t>
      </w:r>
    </w:p>
    <w:p w14:paraId="5024BD96" w14:textId="77777777" w:rsidR="00A53E40" w:rsidRDefault="00A3391F" w:rsidP="00C31B38"/>
    <w:sectPr w:rsidR="00A53E40" w:rsidSect="00012E94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C31B38"/>
    <w:rsid w:val="00A3391F"/>
    <w:rsid w:val="00C31B38"/>
    <w:rsid w:val="00E22C5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4B458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B38"/>
    <w:pPr>
      <w:spacing w:after="0"/>
    </w:pPr>
    <w:rPr>
      <w:rFonts w:ascii="Times" w:eastAsia="Times New Roman" w:hAnsi="Times" w:cs="Times New Roman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22C50"/>
    <w:pPr>
      <w:spacing w:before="100" w:beforeAutospacing="1" w:after="119"/>
    </w:pPr>
    <w:rPr>
      <w:rFonts w:eastAsiaTheme="minorHAnsi"/>
      <w:sz w:val="20"/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703</Characters>
  <Application>Microsoft Macintosh Word</Application>
  <DocSecurity>0</DocSecurity>
  <Lines>5</Lines>
  <Paragraphs>1</Paragraphs>
  <ScaleCrop>false</ScaleCrop>
  <Company>Diag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Diag</dc:creator>
  <cp:keywords/>
  <cp:lastModifiedBy>Faustine</cp:lastModifiedBy>
  <cp:revision>3</cp:revision>
  <dcterms:created xsi:type="dcterms:W3CDTF">2008-04-28T10:42:00Z</dcterms:created>
  <dcterms:modified xsi:type="dcterms:W3CDTF">2012-08-01T12:43:00Z</dcterms:modified>
</cp:coreProperties>
</file>